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9C6B7" w14:textId="77777777" w:rsidR="00CD1EA3" w:rsidRDefault="00CD1EA3" w:rsidP="001E42DA">
      <w:pPr>
        <w:spacing w:after="0" w:line="240" w:lineRule="auto"/>
        <w:jc w:val="both"/>
        <w:rPr>
          <w:rFonts w:ascii="Arial" w:eastAsia="Times New Roman" w:hAnsi="Arial" w:cs="Arial"/>
          <w:b/>
          <w:bCs/>
        </w:rPr>
      </w:pPr>
    </w:p>
    <w:p w14:paraId="208C5750" w14:textId="00A1D44A" w:rsidR="003D3AD8" w:rsidRPr="00CD1EA3" w:rsidRDefault="003D3AD8" w:rsidP="001E42DA">
      <w:pPr>
        <w:spacing w:after="0" w:line="240" w:lineRule="auto"/>
        <w:jc w:val="both"/>
        <w:rPr>
          <w:rFonts w:ascii="Arial" w:eastAsia="Times New Roman" w:hAnsi="Arial" w:cs="Arial"/>
        </w:rPr>
      </w:pPr>
      <w:r w:rsidRPr="00CD1EA3">
        <w:rPr>
          <w:rFonts w:ascii="Arial" w:eastAsia="Times New Roman" w:hAnsi="Arial" w:cs="Arial"/>
          <w:b/>
          <w:bCs/>
        </w:rPr>
        <w:t>Dynamic Design Solutions</w:t>
      </w:r>
      <w:r w:rsidRPr="00CD1EA3">
        <w:rPr>
          <w:rFonts w:ascii="Arial" w:eastAsia="Times New Roman" w:hAnsi="Arial" w:cs="Arial"/>
        </w:rPr>
        <w:t xml:space="preserve"> </w:t>
      </w:r>
      <w:r w:rsidRPr="00CD1EA3">
        <w:rPr>
          <w:rFonts w:ascii="Arial" w:eastAsia="Times New Roman" w:hAnsi="Arial" w:cs="Arial"/>
          <w:b/>
        </w:rPr>
        <w:t>(DDS)</w:t>
      </w:r>
      <w:r w:rsidRPr="00CD1EA3">
        <w:rPr>
          <w:rFonts w:ascii="Arial" w:eastAsia="Times New Roman" w:hAnsi="Arial" w:cs="Arial"/>
        </w:rPr>
        <w:t xml:space="preserve"> solves the manufacturing industry's most challenging problems with unique and creative solutions. Trusted by some of the largest and most influential manufacturing companies in the world, the DDS team of dedicated professionals delivers unique, high-quality, custom designed automation equipment. </w:t>
      </w:r>
    </w:p>
    <w:p w14:paraId="207C0BA1" w14:textId="77777777" w:rsidR="006A14A5" w:rsidRPr="00CD1EA3" w:rsidRDefault="006A14A5" w:rsidP="001E42DA">
      <w:pPr>
        <w:contextualSpacing/>
        <w:jc w:val="both"/>
        <w:rPr>
          <w:rFonts w:ascii="Arial" w:hAnsi="Arial" w:cs="Arial"/>
          <w:b/>
          <w:bCs/>
        </w:rPr>
      </w:pPr>
      <w:bookmarkStart w:id="0" w:name="_Hlk513099611"/>
    </w:p>
    <w:p w14:paraId="51D6E2D9" w14:textId="77777777" w:rsidR="006A14A5" w:rsidRPr="00CD1EA3" w:rsidRDefault="006A14A5" w:rsidP="001E42DA">
      <w:pPr>
        <w:contextualSpacing/>
        <w:jc w:val="both"/>
        <w:rPr>
          <w:rFonts w:ascii="Arial" w:hAnsi="Arial" w:cs="Arial"/>
          <w:b/>
          <w:bCs/>
        </w:rPr>
      </w:pPr>
      <w:r w:rsidRPr="00CD1EA3">
        <w:rPr>
          <w:rFonts w:ascii="Arial" w:hAnsi="Arial" w:cs="Arial"/>
          <w:b/>
          <w:bCs/>
        </w:rPr>
        <w:t>Summary</w:t>
      </w:r>
    </w:p>
    <w:p w14:paraId="3BC983FC" w14:textId="5F49FAED" w:rsidR="006A14A5" w:rsidRPr="00CD1EA3" w:rsidRDefault="00CD1EA3" w:rsidP="001E42DA">
      <w:pPr>
        <w:jc w:val="both"/>
        <w:rPr>
          <w:rFonts w:ascii="Arial" w:hAnsi="Arial" w:cs="Arial"/>
        </w:rPr>
      </w:pPr>
      <w:r w:rsidRPr="00CD1EA3">
        <w:rPr>
          <w:rFonts w:ascii="Arial" w:hAnsi="Arial" w:cs="Arial"/>
        </w:rPr>
        <w:t xml:space="preserve">Highly skilled Electrician with extensive experience </w:t>
      </w:r>
      <w:r w:rsidR="006A14A5" w:rsidRPr="00CD1EA3">
        <w:rPr>
          <w:rFonts w:ascii="Arial" w:hAnsi="Arial" w:cs="Arial"/>
        </w:rPr>
        <w:t xml:space="preserve">in building electrical panels, </w:t>
      </w:r>
      <w:r w:rsidRPr="00CD1EA3">
        <w:rPr>
          <w:rFonts w:ascii="Arial" w:hAnsi="Arial" w:cs="Arial"/>
        </w:rPr>
        <w:t>installing,</w:t>
      </w:r>
      <w:r w:rsidR="006A14A5" w:rsidRPr="00CD1EA3">
        <w:rPr>
          <w:rFonts w:ascii="Arial" w:hAnsi="Arial" w:cs="Arial"/>
        </w:rPr>
        <w:t xml:space="preserve"> and troubleshooting of electrical wiring, electronic components as required, hardware and equipment on robotic work cells and industrial automation systems.</w:t>
      </w:r>
    </w:p>
    <w:p w14:paraId="74F7BD68" w14:textId="77777777" w:rsidR="006A14A5" w:rsidRPr="00CD1EA3" w:rsidRDefault="006A14A5" w:rsidP="001E42DA">
      <w:pPr>
        <w:spacing w:after="150"/>
        <w:contextualSpacing/>
        <w:jc w:val="both"/>
        <w:rPr>
          <w:rFonts w:ascii="Arial" w:hAnsi="Arial" w:cs="Arial"/>
          <w:b/>
          <w:bCs/>
        </w:rPr>
      </w:pPr>
      <w:r w:rsidRPr="00CD1EA3">
        <w:rPr>
          <w:rFonts w:ascii="Arial" w:hAnsi="Arial" w:cs="Arial"/>
          <w:b/>
          <w:bCs/>
        </w:rPr>
        <w:t>Essential Functions</w:t>
      </w:r>
    </w:p>
    <w:p w14:paraId="5F2A4593" w14:textId="30CFEA77" w:rsidR="006A14A5" w:rsidRPr="00CD1EA3" w:rsidRDefault="006A14A5" w:rsidP="001E42DA">
      <w:pPr>
        <w:numPr>
          <w:ilvl w:val="0"/>
          <w:numId w:val="13"/>
        </w:numPr>
        <w:spacing w:after="0" w:line="240" w:lineRule="auto"/>
        <w:jc w:val="both"/>
        <w:rPr>
          <w:rFonts w:ascii="Arial" w:hAnsi="Arial" w:cs="Arial"/>
        </w:rPr>
      </w:pPr>
      <w:r w:rsidRPr="00CD1EA3">
        <w:rPr>
          <w:rFonts w:ascii="Arial" w:hAnsi="Arial" w:cs="Arial"/>
        </w:rPr>
        <w:t xml:space="preserve">Using the electrical design package and the customer specifications, </w:t>
      </w:r>
      <w:proofErr w:type="gramStart"/>
      <w:r w:rsidRPr="00CD1EA3">
        <w:rPr>
          <w:rFonts w:ascii="Arial" w:hAnsi="Arial" w:cs="Arial"/>
        </w:rPr>
        <w:t>plan</w:t>
      </w:r>
      <w:proofErr w:type="gramEnd"/>
      <w:r w:rsidRPr="00CD1EA3">
        <w:rPr>
          <w:rFonts w:ascii="Arial" w:hAnsi="Arial" w:cs="Arial"/>
        </w:rPr>
        <w:t xml:space="preserve"> and co-ordinate the </w:t>
      </w:r>
      <w:r w:rsidR="00CD1EA3" w:rsidRPr="00CD1EA3">
        <w:rPr>
          <w:rFonts w:ascii="Arial" w:hAnsi="Arial" w:cs="Arial"/>
        </w:rPr>
        <w:t>field wiring</w:t>
      </w:r>
      <w:r w:rsidRPr="00CD1EA3">
        <w:rPr>
          <w:rFonts w:ascii="Arial" w:hAnsi="Arial" w:cs="Arial"/>
        </w:rPr>
        <w:t xml:space="preserve"> process of the automated equipment.  </w:t>
      </w:r>
      <w:r w:rsidR="001B77F1" w:rsidRPr="00CD1EA3">
        <w:rPr>
          <w:rFonts w:ascii="Arial" w:hAnsi="Arial" w:cs="Arial"/>
        </w:rPr>
        <w:t>Ensure</w:t>
      </w:r>
      <w:r w:rsidRPr="00CD1EA3">
        <w:rPr>
          <w:rFonts w:ascii="Arial" w:hAnsi="Arial" w:cs="Arial"/>
        </w:rPr>
        <w:t xml:space="preserve"> that </w:t>
      </w:r>
      <w:r w:rsidR="00EE0F66" w:rsidRPr="00CD1EA3">
        <w:rPr>
          <w:rFonts w:ascii="Arial" w:hAnsi="Arial" w:cs="Arial"/>
        </w:rPr>
        <w:t>DDS</w:t>
      </w:r>
      <w:r w:rsidRPr="00CD1EA3">
        <w:rPr>
          <w:rFonts w:ascii="Arial" w:hAnsi="Arial" w:cs="Arial"/>
        </w:rPr>
        <w:t xml:space="preserve"> Standards are met through the </w:t>
      </w:r>
      <w:r w:rsidR="00CD1EA3">
        <w:rPr>
          <w:rFonts w:ascii="Arial" w:hAnsi="Arial" w:cs="Arial"/>
        </w:rPr>
        <w:t>panel building and wiring process.</w:t>
      </w:r>
    </w:p>
    <w:p w14:paraId="1C2813F8" w14:textId="77777777" w:rsidR="00CD1EA3" w:rsidRPr="00CD1EA3" w:rsidRDefault="00CD1EA3" w:rsidP="00CD1EA3">
      <w:pPr>
        <w:numPr>
          <w:ilvl w:val="0"/>
          <w:numId w:val="13"/>
        </w:numPr>
        <w:spacing w:after="0" w:line="240" w:lineRule="auto"/>
        <w:jc w:val="both"/>
        <w:rPr>
          <w:rFonts w:ascii="Arial" w:hAnsi="Arial" w:cs="Arial"/>
        </w:rPr>
      </w:pPr>
      <w:r w:rsidRPr="00CD1EA3">
        <w:rPr>
          <w:rFonts w:ascii="Arial" w:hAnsi="Arial" w:cs="Arial"/>
        </w:rPr>
        <w:t>Perform panel wiring, cell wiring and system wiring including installation of conduit and/or wire-way to the electrical design package, applicable to N.E.C. and N.F.P.A. regulations and customer specifications.</w:t>
      </w:r>
    </w:p>
    <w:p w14:paraId="7A3DBB19" w14:textId="52BE4E36" w:rsidR="00CD1EA3" w:rsidRPr="00CD1EA3" w:rsidRDefault="00CD1EA3" w:rsidP="00CD1EA3">
      <w:pPr>
        <w:numPr>
          <w:ilvl w:val="0"/>
          <w:numId w:val="13"/>
        </w:numPr>
        <w:spacing w:after="0" w:line="240" w:lineRule="auto"/>
        <w:jc w:val="both"/>
        <w:rPr>
          <w:rFonts w:ascii="Arial" w:hAnsi="Arial" w:cs="Arial"/>
        </w:rPr>
      </w:pPr>
      <w:r w:rsidRPr="00CD1EA3">
        <w:rPr>
          <w:rFonts w:ascii="Arial" w:hAnsi="Arial" w:cs="Arial"/>
        </w:rPr>
        <w:t>Create requisitions for materials such as wire, conduit and fittings, and other components</w:t>
      </w:r>
      <w:r>
        <w:rPr>
          <w:rFonts w:ascii="Arial" w:hAnsi="Arial" w:cs="Arial"/>
        </w:rPr>
        <w:t>.</w:t>
      </w:r>
    </w:p>
    <w:p w14:paraId="51992120" w14:textId="4804AEA8" w:rsidR="00CD1EA3" w:rsidRDefault="006A14A5" w:rsidP="00CD1EA3">
      <w:pPr>
        <w:numPr>
          <w:ilvl w:val="0"/>
          <w:numId w:val="13"/>
        </w:numPr>
        <w:spacing w:after="0" w:line="240" w:lineRule="auto"/>
        <w:jc w:val="both"/>
        <w:rPr>
          <w:rFonts w:ascii="Arial" w:hAnsi="Arial" w:cs="Arial"/>
        </w:rPr>
      </w:pPr>
      <w:r w:rsidRPr="00CD1EA3">
        <w:rPr>
          <w:rFonts w:ascii="Arial" w:hAnsi="Arial" w:cs="Arial"/>
        </w:rPr>
        <w:t xml:space="preserve">Perform electrical testing, troubleshooting and verification to </w:t>
      </w:r>
      <w:r w:rsidR="00CD1EA3" w:rsidRPr="00CD1EA3">
        <w:rPr>
          <w:rFonts w:ascii="Arial" w:hAnsi="Arial" w:cs="Arial"/>
        </w:rPr>
        <w:t>ensure</w:t>
      </w:r>
      <w:r w:rsidRPr="00CD1EA3">
        <w:rPr>
          <w:rFonts w:ascii="Arial" w:hAnsi="Arial" w:cs="Arial"/>
        </w:rPr>
        <w:t xml:space="preserve"> that the automated equipment or system is functioning as it </w:t>
      </w:r>
      <w:r w:rsidR="00CD1EA3">
        <w:rPr>
          <w:rFonts w:ascii="Arial" w:hAnsi="Arial" w:cs="Arial"/>
        </w:rPr>
        <w:t>was</w:t>
      </w:r>
      <w:r w:rsidRPr="00CD1EA3">
        <w:rPr>
          <w:rFonts w:ascii="Arial" w:hAnsi="Arial" w:cs="Arial"/>
        </w:rPr>
        <w:t xml:space="preserve"> designed to.</w:t>
      </w:r>
    </w:p>
    <w:p w14:paraId="76AD4868" w14:textId="06851471" w:rsidR="005D6AAD" w:rsidRPr="00CD1EA3" w:rsidRDefault="005D6AAD" w:rsidP="005D6AAD">
      <w:pPr>
        <w:numPr>
          <w:ilvl w:val="0"/>
          <w:numId w:val="13"/>
        </w:numPr>
        <w:spacing w:after="0" w:line="240" w:lineRule="auto"/>
        <w:ind w:left="720"/>
        <w:jc w:val="both"/>
        <w:rPr>
          <w:rFonts w:ascii="Arial" w:hAnsi="Arial" w:cs="Arial"/>
        </w:rPr>
      </w:pPr>
      <w:r>
        <w:rPr>
          <w:rFonts w:ascii="Arial" w:hAnsi="Arial" w:cs="Arial"/>
        </w:rPr>
        <w:t>Troubleshoot production PLC’s, HMI systems, control panels and associated hardware.</w:t>
      </w:r>
    </w:p>
    <w:p w14:paraId="1E13F61D" w14:textId="77777777" w:rsidR="005D6AAD" w:rsidRDefault="005D6AAD" w:rsidP="001E42DA">
      <w:pPr>
        <w:numPr>
          <w:ilvl w:val="0"/>
          <w:numId w:val="13"/>
        </w:numPr>
        <w:spacing w:after="0" w:line="240" w:lineRule="auto"/>
        <w:jc w:val="both"/>
        <w:rPr>
          <w:rFonts w:ascii="Arial" w:hAnsi="Arial" w:cs="Arial"/>
        </w:rPr>
      </w:pPr>
      <w:r>
        <w:rPr>
          <w:rFonts w:ascii="Arial" w:hAnsi="Arial" w:cs="Arial"/>
        </w:rPr>
        <w:t>Interpret electrical schematics and complex safety circuit networks.</w:t>
      </w:r>
    </w:p>
    <w:p w14:paraId="71329F7F" w14:textId="2F95BA2C" w:rsidR="006A14A5" w:rsidRPr="00CD1EA3" w:rsidRDefault="006A14A5" w:rsidP="001E42DA">
      <w:pPr>
        <w:numPr>
          <w:ilvl w:val="0"/>
          <w:numId w:val="13"/>
        </w:numPr>
        <w:spacing w:after="0" w:line="240" w:lineRule="auto"/>
        <w:jc w:val="both"/>
        <w:rPr>
          <w:rFonts w:ascii="Arial" w:hAnsi="Arial" w:cs="Arial"/>
        </w:rPr>
      </w:pPr>
      <w:r w:rsidRPr="00CD1EA3">
        <w:rPr>
          <w:rFonts w:ascii="Arial" w:hAnsi="Arial" w:cs="Arial"/>
        </w:rPr>
        <w:t xml:space="preserve">Provide support during </w:t>
      </w:r>
      <w:r w:rsidR="00CD1EA3">
        <w:rPr>
          <w:rFonts w:ascii="Arial" w:hAnsi="Arial" w:cs="Arial"/>
        </w:rPr>
        <w:t xml:space="preserve">start-up / </w:t>
      </w:r>
      <w:r w:rsidRPr="00CD1EA3">
        <w:rPr>
          <w:rFonts w:ascii="Arial" w:hAnsi="Arial" w:cs="Arial"/>
        </w:rPr>
        <w:t>de-bug</w:t>
      </w:r>
      <w:r w:rsidR="00CD1EA3">
        <w:rPr>
          <w:rFonts w:ascii="Arial" w:hAnsi="Arial" w:cs="Arial"/>
        </w:rPr>
        <w:t xml:space="preserve"> process, installation at customer facilities and acceptance testing.</w:t>
      </w:r>
    </w:p>
    <w:p w14:paraId="4F98E581" w14:textId="77777777" w:rsidR="00CD1EA3" w:rsidRDefault="00CD1EA3" w:rsidP="001E42DA">
      <w:pPr>
        <w:numPr>
          <w:ilvl w:val="0"/>
          <w:numId w:val="13"/>
        </w:numPr>
        <w:spacing w:after="0" w:line="240" w:lineRule="auto"/>
        <w:jc w:val="both"/>
        <w:rPr>
          <w:rFonts w:ascii="Arial" w:hAnsi="Arial" w:cs="Arial"/>
        </w:rPr>
      </w:pPr>
      <w:r w:rsidRPr="00CD1EA3">
        <w:rPr>
          <w:rFonts w:ascii="Arial" w:hAnsi="Arial" w:cs="Arial"/>
        </w:rPr>
        <w:t>Qualified to inspect and test/maintain plant capital equipment on the shop floor.</w:t>
      </w:r>
    </w:p>
    <w:p w14:paraId="41C1171D" w14:textId="23496052" w:rsidR="005D6AAD" w:rsidRDefault="005D6AAD" w:rsidP="001E42DA">
      <w:pPr>
        <w:numPr>
          <w:ilvl w:val="0"/>
          <w:numId w:val="13"/>
        </w:numPr>
        <w:spacing w:after="0" w:line="240" w:lineRule="auto"/>
        <w:jc w:val="both"/>
        <w:rPr>
          <w:rFonts w:ascii="Arial" w:hAnsi="Arial" w:cs="Arial"/>
        </w:rPr>
      </w:pPr>
      <w:r>
        <w:rPr>
          <w:rFonts w:ascii="Arial" w:hAnsi="Arial" w:cs="Arial"/>
        </w:rPr>
        <w:t>Perform electrical and automation equipment preventative maintenance work orders as needed.</w:t>
      </w:r>
    </w:p>
    <w:p w14:paraId="3DBD1061" w14:textId="77777777" w:rsidR="005D6AAD" w:rsidRDefault="005D6AAD" w:rsidP="001E42DA">
      <w:pPr>
        <w:numPr>
          <w:ilvl w:val="0"/>
          <w:numId w:val="13"/>
        </w:numPr>
        <w:spacing w:after="0" w:line="240" w:lineRule="auto"/>
        <w:jc w:val="both"/>
        <w:rPr>
          <w:rFonts w:ascii="Arial" w:hAnsi="Arial" w:cs="Arial"/>
        </w:rPr>
      </w:pPr>
      <w:r>
        <w:rPr>
          <w:rFonts w:ascii="Arial" w:hAnsi="Arial" w:cs="Arial"/>
        </w:rPr>
        <w:t xml:space="preserve">Ability to interpret electrical and pneumatic schematics and complex safety networks. </w:t>
      </w:r>
    </w:p>
    <w:p w14:paraId="416425DF" w14:textId="77777777" w:rsidR="005D6AAD" w:rsidRDefault="005D6AAD" w:rsidP="001E42DA">
      <w:pPr>
        <w:numPr>
          <w:ilvl w:val="0"/>
          <w:numId w:val="13"/>
        </w:numPr>
        <w:spacing w:after="0" w:line="240" w:lineRule="auto"/>
        <w:jc w:val="both"/>
        <w:rPr>
          <w:rFonts w:ascii="Arial" w:hAnsi="Arial" w:cs="Arial"/>
        </w:rPr>
      </w:pPr>
      <w:r>
        <w:rPr>
          <w:rFonts w:ascii="Arial" w:hAnsi="Arial" w:cs="Arial"/>
        </w:rPr>
        <w:t>Ensure accurate documentation for all electrical schematics.</w:t>
      </w:r>
    </w:p>
    <w:p w14:paraId="3E1DCFFC" w14:textId="340F134C" w:rsidR="006A14A5" w:rsidRPr="00CD1EA3" w:rsidRDefault="006A14A5" w:rsidP="001E42DA">
      <w:pPr>
        <w:numPr>
          <w:ilvl w:val="0"/>
          <w:numId w:val="13"/>
        </w:numPr>
        <w:spacing w:after="0" w:line="240" w:lineRule="auto"/>
        <w:jc w:val="both"/>
        <w:rPr>
          <w:rFonts w:ascii="Arial" w:hAnsi="Arial" w:cs="Arial"/>
        </w:rPr>
      </w:pPr>
      <w:r w:rsidRPr="00CD1EA3">
        <w:rPr>
          <w:rFonts w:ascii="Arial" w:hAnsi="Arial" w:cs="Arial"/>
        </w:rPr>
        <w:t>Assist in training new team members.</w:t>
      </w:r>
    </w:p>
    <w:p w14:paraId="18C0D256" w14:textId="77777777" w:rsidR="006A14A5" w:rsidRPr="00CD1EA3" w:rsidRDefault="006A14A5" w:rsidP="001E42DA">
      <w:pPr>
        <w:numPr>
          <w:ilvl w:val="0"/>
          <w:numId w:val="13"/>
        </w:numPr>
        <w:spacing w:after="0" w:line="240" w:lineRule="auto"/>
        <w:jc w:val="both"/>
        <w:rPr>
          <w:rFonts w:ascii="Arial" w:hAnsi="Arial" w:cs="Arial"/>
        </w:rPr>
      </w:pPr>
      <w:r w:rsidRPr="00CD1EA3">
        <w:rPr>
          <w:rFonts w:ascii="Arial" w:hAnsi="Arial" w:cs="Arial"/>
        </w:rPr>
        <w:t>Work with the Project Managers and other departmental teams to solve problems in order to provide the customer with a complete and functional system.</w:t>
      </w:r>
    </w:p>
    <w:p w14:paraId="288BC1E1" w14:textId="29B2404C" w:rsidR="00CD1EA3" w:rsidRDefault="00CD1EA3" w:rsidP="00CD1EA3">
      <w:pPr>
        <w:numPr>
          <w:ilvl w:val="0"/>
          <w:numId w:val="13"/>
        </w:numPr>
        <w:spacing w:after="0" w:line="240" w:lineRule="auto"/>
        <w:jc w:val="both"/>
        <w:rPr>
          <w:rFonts w:ascii="Arial" w:hAnsi="Arial" w:cs="Arial"/>
        </w:rPr>
      </w:pPr>
      <w:r>
        <w:rPr>
          <w:rFonts w:ascii="Arial" w:hAnsi="Arial" w:cs="Arial"/>
        </w:rPr>
        <w:t>Must be able to successfully maintain customer delivery dates by adhering to the estimated project hours and schedule timeline.</w:t>
      </w:r>
    </w:p>
    <w:p w14:paraId="3017CACF" w14:textId="77777777" w:rsidR="006A14A5" w:rsidRPr="005D6AAD" w:rsidRDefault="006A14A5" w:rsidP="005D6AAD">
      <w:pPr>
        <w:spacing w:after="0" w:line="240" w:lineRule="auto"/>
        <w:jc w:val="both"/>
        <w:rPr>
          <w:rFonts w:ascii="Arial" w:hAnsi="Arial" w:cs="Arial"/>
        </w:rPr>
      </w:pPr>
    </w:p>
    <w:p w14:paraId="1BCC241E" w14:textId="77777777" w:rsidR="006A14A5" w:rsidRPr="00CD1EA3" w:rsidRDefault="006A14A5" w:rsidP="001E42DA">
      <w:pPr>
        <w:spacing w:after="150"/>
        <w:contextualSpacing/>
        <w:jc w:val="both"/>
        <w:rPr>
          <w:rFonts w:ascii="Arial" w:hAnsi="Arial" w:cs="Arial"/>
        </w:rPr>
      </w:pPr>
      <w:r w:rsidRPr="00CD1EA3">
        <w:rPr>
          <w:rFonts w:ascii="Arial" w:hAnsi="Arial" w:cs="Arial"/>
        </w:rPr>
        <w:t>This job description is not designed to cover or contain a comprehensive listing of activities, duties or responsibilities that are required of the employee for this position.  Duties, responsibilities and activities may change at any time with or without notice. </w:t>
      </w:r>
    </w:p>
    <w:p w14:paraId="0192603B" w14:textId="77777777" w:rsidR="006A14A5" w:rsidRPr="00CD1EA3" w:rsidRDefault="006A14A5" w:rsidP="001E42DA">
      <w:pPr>
        <w:spacing w:after="150"/>
        <w:contextualSpacing/>
        <w:jc w:val="both"/>
        <w:rPr>
          <w:rFonts w:ascii="Arial" w:hAnsi="Arial" w:cs="Arial"/>
          <w:b/>
          <w:bCs/>
        </w:rPr>
      </w:pPr>
    </w:p>
    <w:p w14:paraId="678255ED" w14:textId="77777777" w:rsidR="006A14A5" w:rsidRPr="005D6AAD" w:rsidRDefault="006A14A5" w:rsidP="001E42DA">
      <w:pPr>
        <w:spacing w:after="150"/>
        <w:contextualSpacing/>
        <w:jc w:val="both"/>
        <w:rPr>
          <w:rFonts w:ascii="Arial" w:hAnsi="Arial" w:cs="Arial"/>
          <w:b/>
          <w:bCs/>
        </w:rPr>
      </w:pPr>
      <w:r w:rsidRPr="005D6AAD">
        <w:rPr>
          <w:rFonts w:ascii="Arial" w:hAnsi="Arial" w:cs="Arial"/>
          <w:b/>
          <w:bCs/>
        </w:rPr>
        <w:t>Education and Experience</w:t>
      </w:r>
    </w:p>
    <w:p w14:paraId="0E276288" w14:textId="1E123178" w:rsidR="006A14A5" w:rsidRPr="005D6AAD" w:rsidRDefault="006A14A5" w:rsidP="005D6AAD">
      <w:pPr>
        <w:pStyle w:val="NoSpacing"/>
        <w:rPr>
          <w:rFonts w:ascii="Arial" w:hAnsi="Arial" w:cs="Arial"/>
        </w:rPr>
      </w:pPr>
      <w:r w:rsidRPr="005D6AAD">
        <w:rPr>
          <w:rFonts w:ascii="Arial" w:hAnsi="Arial" w:cs="Arial"/>
          <w:bCs/>
        </w:rPr>
        <w:t>1.</w:t>
      </w:r>
      <w:r w:rsidR="005D6AAD">
        <w:rPr>
          <w:rFonts w:ascii="Arial" w:hAnsi="Arial" w:cs="Arial"/>
          <w:b/>
          <w:bCs/>
        </w:rPr>
        <w:t xml:space="preserve">  </w:t>
      </w:r>
      <w:r w:rsidR="005D6AAD" w:rsidRPr="005D6AAD">
        <w:rPr>
          <w:rFonts w:ascii="Arial" w:hAnsi="Arial" w:cs="Arial"/>
        </w:rPr>
        <w:t xml:space="preserve">High school diploma required.  Technical degree or certification </w:t>
      </w:r>
      <w:r w:rsidRPr="005D6AAD">
        <w:rPr>
          <w:rFonts w:ascii="Arial" w:hAnsi="Arial" w:cs="Arial"/>
        </w:rPr>
        <w:t xml:space="preserve">as an Electrician </w:t>
      </w:r>
      <w:r w:rsidR="005D6AAD" w:rsidRPr="005D6AAD">
        <w:rPr>
          <w:rFonts w:ascii="Arial" w:hAnsi="Arial" w:cs="Arial"/>
        </w:rPr>
        <w:t>preferred.</w:t>
      </w:r>
    </w:p>
    <w:p w14:paraId="5D610FAC" w14:textId="77777777" w:rsidR="005D6AAD" w:rsidRDefault="006A14A5" w:rsidP="005D6AAD">
      <w:pPr>
        <w:pStyle w:val="NoSpacing"/>
        <w:ind w:left="720" w:hanging="720"/>
        <w:rPr>
          <w:rFonts w:ascii="Arial" w:hAnsi="Arial" w:cs="Arial"/>
        </w:rPr>
      </w:pPr>
      <w:r w:rsidRPr="005D6AAD">
        <w:rPr>
          <w:rFonts w:ascii="Arial" w:hAnsi="Arial" w:cs="Arial"/>
        </w:rPr>
        <w:t>2.</w:t>
      </w:r>
      <w:r w:rsidR="005D6AAD">
        <w:rPr>
          <w:rFonts w:ascii="Arial" w:hAnsi="Arial" w:cs="Arial"/>
        </w:rPr>
        <w:t xml:space="preserve">  </w:t>
      </w:r>
      <w:r w:rsidR="005D6AAD" w:rsidRPr="005D6AAD">
        <w:rPr>
          <w:rFonts w:ascii="Arial" w:hAnsi="Arial" w:cs="Arial"/>
        </w:rPr>
        <w:t>At least 5 years’ experience</w:t>
      </w:r>
      <w:r w:rsidRPr="005D6AAD">
        <w:rPr>
          <w:rFonts w:ascii="Arial" w:hAnsi="Arial" w:cs="Arial"/>
        </w:rPr>
        <w:t xml:space="preserve"> </w:t>
      </w:r>
      <w:r w:rsidR="005D6AAD" w:rsidRPr="005D6AAD">
        <w:rPr>
          <w:rFonts w:ascii="Arial" w:hAnsi="Arial" w:cs="Arial"/>
        </w:rPr>
        <w:t xml:space="preserve">machine wiring, </w:t>
      </w:r>
      <w:r w:rsidRPr="005D6AAD">
        <w:rPr>
          <w:rFonts w:ascii="Arial" w:hAnsi="Arial" w:cs="Arial"/>
        </w:rPr>
        <w:t xml:space="preserve">electrical wiring, troubleshooting and maintenance. </w:t>
      </w:r>
      <w:r w:rsidR="005D6AAD" w:rsidRPr="005D6AAD">
        <w:rPr>
          <w:rFonts w:ascii="Arial" w:hAnsi="Arial" w:cs="Arial"/>
        </w:rPr>
        <w:t>Preference</w:t>
      </w:r>
    </w:p>
    <w:p w14:paraId="17FBBCE5" w14:textId="568B56C2" w:rsidR="006A14A5" w:rsidRPr="005D6AAD" w:rsidRDefault="005D6AAD" w:rsidP="005D6AAD">
      <w:pPr>
        <w:pStyle w:val="NoSpacing"/>
        <w:ind w:left="720" w:hanging="720"/>
        <w:rPr>
          <w:rFonts w:ascii="Arial" w:hAnsi="Arial" w:cs="Arial"/>
        </w:rPr>
      </w:pPr>
      <w:r>
        <w:rPr>
          <w:rFonts w:ascii="Arial" w:hAnsi="Arial" w:cs="Arial"/>
        </w:rPr>
        <w:t xml:space="preserve">     </w:t>
      </w:r>
      <w:r w:rsidRPr="005D6AAD">
        <w:rPr>
          <w:rFonts w:ascii="Arial" w:hAnsi="Arial" w:cs="Arial"/>
        </w:rPr>
        <w:t>is given to those with electronics, automated machine building, and/or robotics experience.</w:t>
      </w:r>
      <w:r w:rsidR="006A14A5" w:rsidRPr="005D6AAD">
        <w:rPr>
          <w:rFonts w:ascii="Arial" w:hAnsi="Arial" w:cs="Arial"/>
        </w:rPr>
        <w:t xml:space="preserve"> </w:t>
      </w:r>
    </w:p>
    <w:p w14:paraId="2F8A6D97" w14:textId="470963BE" w:rsidR="006A14A5" w:rsidRPr="005D6AAD" w:rsidRDefault="006A14A5" w:rsidP="005D6AAD">
      <w:pPr>
        <w:pStyle w:val="NoSpacing"/>
        <w:rPr>
          <w:rFonts w:ascii="Arial" w:hAnsi="Arial" w:cs="Arial"/>
        </w:rPr>
      </w:pPr>
      <w:r w:rsidRPr="005D6AAD">
        <w:rPr>
          <w:rFonts w:ascii="Arial" w:hAnsi="Arial" w:cs="Arial"/>
        </w:rPr>
        <w:t>3.</w:t>
      </w:r>
      <w:r w:rsidR="005D6AAD">
        <w:rPr>
          <w:rFonts w:ascii="Arial" w:hAnsi="Arial" w:cs="Arial"/>
        </w:rPr>
        <w:t xml:space="preserve">  </w:t>
      </w:r>
      <w:r w:rsidR="005D6AAD" w:rsidRPr="005D6AAD">
        <w:rPr>
          <w:rFonts w:ascii="Arial" w:hAnsi="Arial" w:cs="Arial"/>
        </w:rPr>
        <w:t>Hands-on</w:t>
      </w:r>
      <w:r w:rsidRPr="005D6AAD">
        <w:rPr>
          <w:rFonts w:ascii="Arial" w:hAnsi="Arial" w:cs="Arial"/>
        </w:rPr>
        <w:t xml:space="preserve"> electrical troubleshooting</w:t>
      </w:r>
      <w:r w:rsidR="005D6AAD" w:rsidRPr="005D6AAD">
        <w:rPr>
          <w:rFonts w:ascii="Arial" w:hAnsi="Arial" w:cs="Arial"/>
        </w:rPr>
        <w:t xml:space="preserve"> experience required.</w:t>
      </w:r>
    </w:p>
    <w:p w14:paraId="6C9B0FDF" w14:textId="1830C7E8" w:rsidR="006A14A5" w:rsidRDefault="006A14A5" w:rsidP="001E42DA">
      <w:pPr>
        <w:ind w:left="360" w:hanging="360"/>
        <w:jc w:val="both"/>
        <w:rPr>
          <w:rFonts w:ascii="Arial" w:hAnsi="Arial" w:cs="Arial"/>
        </w:rPr>
      </w:pPr>
      <w:r w:rsidRPr="005D6AAD">
        <w:rPr>
          <w:rFonts w:ascii="Arial" w:hAnsi="Arial" w:cs="Arial"/>
        </w:rPr>
        <w:t>4.</w:t>
      </w:r>
      <w:r w:rsidR="005D6AAD">
        <w:rPr>
          <w:rFonts w:ascii="Arial" w:hAnsi="Arial" w:cs="Arial"/>
        </w:rPr>
        <w:t xml:space="preserve">  </w:t>
      </w:r>
      <w:r w:rsidRPr="005D6AAD">
        <w:rPr>
          <w:rFonts w:ascii="Arial" w:hAnsi="Arial" w:cs="Arial"/>
        </w:rPr>
        <w:t>Provides performance competency knowledge to perform the essential position functions.</w:t>
      </w:r>
    </w:p>
    <w:p w14:paraId="246B20FA" w14:textId="394AED2B" w:rsidR="00887B35" w:rsidRPr="00887B35" w:rsidRDefault="005D6AAD" w:rsidP="00887B35">
      <w:pPr>
        <w:pStyle w:val="NoSpacing"/>
        <w:rPr>
          <w:rFonts w:ascii="Arial" w:hAnsi="Arial" w:cs="Arial"/>
        </w:rPr>
      </w:pPr>
      <w:r w:rsidRPr="00887B35">
        <w:rPr>
          <w:rFonts w:ascii="Arial" w:hAnsi="Arial" w:cs="Arial"/>
        </w:rPr>
        <w:lastRenderedPageBreak/>
        <w:t>5.  Experience with HMI and PLC systems</w:t>
      </w:r>
      <w:r w:rsidR="00887B35" w:rsidRPr="00887B35">
        <w:rPr>
          <w:rFonts w:ascii="Arial" w:hAnsi="Arial" w:cs="Arial"/>
        </w:rPr>
        <w:t xml:space="preserve"> – relevant troubleshooting skills.</w:t>
      </w:r>
    </w:p>
    <w:p w14:paraId="0A796D3B" w14:textId="0C68BE80" w:rsidR="00887B35" w:rsidRPr="00887B35" w:rsidRDefault="00887B35" w:rsidP="00887B35">
      <w:pPr>
        <w:pStyle w:val="NoSpacing"/>
        <w:rPr>
          <w:rFonts w:ascii="Arial" w:hAnsi="Arial" w:cs="Arial"/>
        </w:rPr>
      </w:pPr>
      <w:r w:rsidRPr="00887B35">
        <w:rPr>
          <w:rFonts w:ascii="Arial" w:hAnsi="Arial" w:cs="Arial"/>
        </w:rPr>
        <w:t>6.  Experience with ControlLogix.</w:t>
      </w:r>
    </w:p>
    <w:p w14:paraId="13BCCBEF" w14:textId="77777777" w:rsidR="006A14A5" w:rsidRPr="00CD1EA3" w:rsidRDefault="006A14A5" w:rsidP="001E42DA">
      <w:pPr>
        <w:spacing w:after="150"/>
        <w:contextualSpacing/>
        <w:jc w:val="both"/>
        <w:rPr>
          <w:rFonts w:ascii="Arial" w:hAnsi="Arial" w:cs="Arial"/>
        </w:rPr>
      </w:pPr>
    </w:p>
    <w:p w14:paraId="4CE85548" w14:textId="77777777" w:rsidR="006A14A5" w:rsidRPr="00CD1EA3" w:rsidRDefault="006A14A5" w:rsidP="001E42DA">
      <w:pPr>
        <w:spacing w:after="150"/>
        <w:contextualSpacing/>
        <w:jc w:val="both"/>
        <w:rPr>
          <w:rFonts w:ascii="Arial" w:hAnsi="Arial" w:cs="Arial"/>
        </w:rPr>
      </w:pPr>
      <w:r w:rsidRPr="00CD1EA3">
        <w:rPr>
          <w:rFonts w:ascii="Arial" w:hAnsi="Arial" w:cs="Arial"/>
          <w:b/>
          <w:bCs/>
        </w:rPr>
        <w:t>Management Responsibilities</w:t>
      </w:r>
    </w:p>
    <w:p w14:paraId="081C939C" w14:textId="77777777" w:rsidR="006A14A5" w:rsidRPr="00CD1EA3" w:rsidRDefault="006A14A5" w:rsidP="001E42DA">
      <w:pPr>
        <w:spacing w:after="150"/>
        <w:contextualSpacing/>
        <w:jc w:val="both"/>
        <w:rPr>
          <w:rFonts w:ascii="Arial" w:hAnsi="Arial" w:cs="Arial"/>
        </w:rPr>
      </w:pPr>
      <w:r w:rsidRPr="00CD1EA3">
        <w:rPr>
          <w:rFonts w:ascii="Arial" w:hAnsi="Arial" w:cs="Arial"/>
          <w:bCs/>
        </w:rPr>
        <w:t>Th</w:t>
      </w:r>
      <w:r w:rsidRPr="00CD1EA3">
        <w:rPr>
          <w:rFonts w:ascii="Arial" w:hAnsi="Arial" w:cs="Arial"/>
        </w:rPr>
        <w:t>is position has no direct reports.</w:t>
      </w:r>
    </w:p>
    <w:p w14:paraId="4B578317" w14:textId="77777777" w:rsidR="006A14A5" w:rsidRPr="00CD1EA3" w:rsidRDefault="006A14A5" w:rsidP="001E42DA">
      <w:pPr>
        <w:spacing w:after="150"/>
        <w:contextualSpacing/>
        <w:jc w:val="both"/>
        <w:rPr>
          <w:rFonts w:ascii="Arial" w:hAnsi="Arial" w:cs="Arial"/>
        </w:rPr>
      </w:pPr>
    </w:p>
    <w:p w14:paraId="774CE4C4" w14:textId="77777777" w:rsidR="006A14A5" w:rsidRPr="00CD1EA3" w:rsidRDefault="006A14A5" w:rsidP="001E42DA">
      <w:pPr>
        <w:spacing w:after="150"/>
        <w:contextualSpacing/>
        <w:jc w:val="both"/>
        <w:rPr>
          <w:rFonts w:ascii="Arial" w:hAnsi="Arial" w:cs="Arial"/>
          <w:b/>
          <w:bCs/>
        </w:rPr>
      </w:pPr>
      <w:r w:rsidRPr="00CD1EA3">
        <w:rPr>
          <w:rFonts w:ascii="Arial" w:hAnsi="Arial" w:cs="Arial"/>
          <w:b/>
          <w:bCs/>
        </w:rPr>
        <w:t>Position Classification</w:t>
      </w:r>
    </w:p>
    <w:p w14:paraId="5BF1241E" w14:textId="77777777" w:rsidR="006A14A5" w:rsidRPr="00CD1EA3" w:rsidRDefault="006A14A5" w:rsidP="001E42DA">
      <w:pPr>
        <w:spacing w:after="150"/>
        <w:contextualSpacing/>
        <w:jc w:val="both"/>
        <w:rPr>
          <w:rFonts w:ascii="Arial" w:hAnsi="Arial" w:cs="Arial"/>
        </w:rPr>
      </w:pPr>
      <w:r w:rsidRPr="00CD1EA3">
        <w:rPr>
          <w:rFonts w:ascii="Arial" w:hAnsi="Arial" w:cs="Arial"/>
        </w:rPr>
        <w:t>This is a full-time, hourly position.  Overtime and/or weekend work will be required depending on project.</w:t>
      </w:r>
    </w:p>
    <w:p w14:paraId="4D0388E9" w14:textId="77777777" w:rsidR="006A14A5" w:rsidRPr="00CD1EA3" w:rsidRDefault="006A14A5" w:rsidP="001E42DA">
      <w:pPr>
        <w:spacing w:after="150"/>
        <w:contextualSpacing/>
        <w:jc w:val="both"/>
        <w:rPr>
          <w:rFonts w:ascii="Arial" w:hAnsi="Arial" w:cs="Arial"/>
        </w:rPr>
      </w:pPr>
    </w:p>
    <w:p w14:paraId="1BA82FB5" w14:textId="77777777" w:rsidR="006A14A5" w:rsidRPr="00CD1EA3" w:rsidRDefault="006A14A5" w:rsidP="001E42DA">
      <w:pPr>
        <w:spacing w:after="150"/>
        <w:contextualSpacing/>
        <w:jc w:val="both"/>
        <w:rPr>
          <w:rFonts w:ascii="Arial" w:hAnsi="Arial" w:cs="Arial"/>
          <w:b/>
          <w:bCs/>
        </w:rPr>
      </w:pPr>
      <w:r w:rsidRPr="00CD1EA3">
        <w:rPr>
          <w:rFonts w:ascii="Arial" w:hAnsi="Arial" w:cs="Arial"/>
          <w:b/>
          <w:bCs/>
        </w:rPr>
        <w:t>Travel</w:t>
      </w:r>
    </w:p>
    <w:p w14:paraId="1E3AFD29" w14:textId="30826295" w:rsidR="006A14A5" w:rsidRPr="00CD1EA3" w:rsidRDefault="006A14A5" w:rsidP="001E42DA">
      <w:pPr>
        <w:spacing w:after="150"/>
        <w:contextualSpacing/>
        <w:jc w:val="both"/>
        <w:rPr>
          <w:rFonts w:ascii="Arial" w:hAnsi="Arial" w:cs="Arial"/>
        </w:rPr>
      </w:pPr>
      <w:r w:rsidRPr="00CD1EA3">
        <w:rPr>
          <w:rFonts w:ascii="Arial" w:hAnsi="Arial" w:cs="Arial"/>
        </w:rPr>
        <w:t xml:space="preserve">Travel is required to customer sites </w:t>
      </w:r>
      <w:r w:rsidR="00887B35">
        <w:rPr>
          <w:rFonts w:ascii="Arial" w:hAnsi="Arial" w:cs="Arial"/>
        </w:rPr>
        <w:t>for installation and Site Acceptance Testing (up to 30%).</w:t>
      </w:r>
      <w:r w:rsidRPr="00CD1EA3">
        <w:rPr>
          <w:rFonts w:ascii="Arial" w:hAnsi="Arial" w:cs="Arial"/>
        </w:rPr>
        <w:t xml:space="preserve"> </w:t>
      </w:r>
    </w:p>
    <w:p w14:paraId="66E9EF92" w14:textId="77777777" w:rsidR="001E42DA" w:rsidRPr="00CD1EA3" w:rsidRDefault="001E42DA" w:rsidP="001E42DA">
      <w:pPr>
        <w:jc w:val="both"/>
        <w:rPr>
          <w:rFonts w:ascii="Arial" w:hAnsi="Arial" w:cs="Arial"/>
        </w:rPr>
      </w:pPr>
    </w:p>
    <w:p w14:paraId="152183E7" w14:textId="2AA3BF2D" w:rsidR="007B2F31" w:rsidRPr="00CD1EA3" w:rsidRDefault="00EC2961" w:rsidP="001E42DA">
      <w:pPr>
        <w:jc w:val="both"/>
        <w:rPr>
          <w:rFonts w:ascii="Arial" w:hAnsi="Arial" w:cs="Arial"/>
        </w:rPr>
      </w:pPr>
      <w:r w:rsidRPr="00CD1EA3">
        <w:rPr>
          <w:rFonts w:ascii="Arial" w:hAnsi="Arial" w:cs="Arial"/>
          <w:b/>
          <w:bCs/>
        </w:rPr>
        <w:t xml:space="preserve">EEO Statement </w:t>
      </w:r>
    </w:p>
    <w:p w14:paraId="41CDEB2B" w14:textId="77777777" w:rsidR="00EC2961" w:rsidRPr="00CD1EA3" w:rsidRDefault="00EC2961" w:rsidP="001E42DA">
      <w:pPr>
        <w:pStyle w:val="PlainText"/>
        <w:jc w:val="both"/>
        <w:rPr>
          <w:rFonts w:ascii="Arial" w:hAnsi="Arial" w:cs="Arial"/>
          <w:color w:val="000000"/>
          <w:sz w:val="22"/>
          <w:szCs w:val="22"/>
          <w:shd w:val="clear" w:color="auto" w:fill="FFFFFF"/>
        </w:rPr>
      </w:pPr>
      <w:r w:rsidRPr="00CD1EA3">
        <w:rPr>
          <w:rFonts w:ascii="Arial" w:hAnsi="Arial" w:cs="Arial"/>
          <w:sz w:val="22"/>
          <w:szCs w:val="22"/>
        </w:rPr>
        <w:t xml:space="preserve">It is the policy of Dynamic Design Solutions Inc. to provide equal employment opportunities to all persons.  In accordance with anti-discrimination laws, </w:t>
      </w:r>
      <w:bookmarkEnd w:id="0"/>
      <w:r w:rsidRPr="00CD1EA3">
        <w:rPr>
          <w:rFonts w:ascii="Arial" w:hAnsi="Arial" w:cs="Arial"/>
          <w:sz w:val="22"/>
          <w:szCs w:val="22"/>
        </w:rPr>
        <w:t xml:space="preserve">it is the purpose of this policy to effectuate these principles and mandates.  DDS prohibits discrimination and harassment of any type and affords equal employment opportunities to employees and applicants </w:t>
      </w:r>
      <w:r w:rsidRPr="00CD1EA3">
        <w:rPr>
          <w:rFonts w:ascii="Arial" w:hAnsi="Arial" w:cs="Arial"/>
          <w:color w:val="000000"/>
          <w:sz w:val="22"/>
          <w:szCs w:val="22"/>
          <w:shd w:val="clear" w:color="auto" w:fill="FFFFFF"/>
        </w:rPr>
        <w:t>without regard to race, color, religion or belief, national, social or ethnic origin, sex (including pregnancy), age, physical, mental or sensory disability, HIV status, sexual orientation, gender identity and/or expression, marital, civil union or domestic partnership status, past or present military service, family medical history or genetic information, family or parental status, or any other status protected by the laws or regulations.</w:t>
      </w:r>
    </w:p>
    <w:p w14:paraId="13C39795" w14:textId="77777777" w:rsidR="00EC2961" w:rsidRPr="00CD1EA3" w:rsidRDefault="00EC2961" w:rsidP="001E42DA">
      <w:pPr>
        <w:pStyle w:val="PlainText"/>
        <w:jc w:val="both"/>
        <w:rPr>
          <w:rFonts w:ascii="Arial" w:hAnsi="Arial" w:cs="Arial"/>
          <w:b/>
          <w:sz w:val="22"/>
          <w:szCs w:val="22"/>
        </w:rPr>
      </w:pPr>
    </w:p>
    <w:p w14:paraId="519AE321" w14:textId="3798A628" w:rsidR="00EC2961" w:rsidRPr="00CD1EA3" w:rsidRDefault="00EC2961" w:rsidP="001E42DA">
      <w:pPr>
        <w:pStyle w:val="PlainText"/>
        <w:jc w:val="both"/>
        <w:rPr>
          <w:rFonts w:ascii="Arial" w:hAnsi="Arial" w:cs="Arial"/>
          <w:sz w:val="22"/>
          <w:szCs w:val="22"/>
        </w:rPr>
      </w:pPr>
      <w:r w:rsidRPr="00CD1EA3">
        <w:rPr>
          <w:rFonts w:ascii="Arial" w:hAnsi="Arial" w:cs="Arial"/>
          <w:b/>
          <w:sz w:val="22"/>
          <w:szCs w:val="22"/>
        </w:rPr>
        <w:t>I acknowledge that I have received, reviewed and understand the job description.</w:t>
      </w:r>
    </w:p>
    <w:p w14:paraId="3E084513" w14:textId="77777777" w:rsidR="00EC2961" w:rsidRPr="00CD1EA3" w:rsidRDefault="00EC2961" w:rsidP="001E42DA">
      <w:pPr>
        <w:pStyle w:val="PlainText"/>
        <w:jc w:val="both"/>
        <w:rPr>
          <w:rFonts w:ascii="Arial" w:hAnsi="Arial" w:cs="Arial"/>
          <w:sz w:val="22"/>
          <w:szCs w:val="22"/>
        </w:rPr>
      </w:pPr>
    </w:p>
    <w:p w14:paraId="5E4ECCCE" w14:textId="77777777" w:rsidR="00EC2961" w:rsidRPr="00CD1EA3" w:rsidRDefault="00EC2961" w:rsidP="001E42DA">
      <w:pPr>
        <w:pStyle w:val="PlainText"/>
        <w:tabs>
          <w:tab w:val="right" w:pos="4320"/>
        </w:tabs>
        <w:jc w:val="both"/>
        <w:rPr>
          <w:rFonts w:ascii="Arial" w:hAnsi="Arial" w:cs="Arial"/>
          <w:b/>
          <w:sz w:val="22"/>
          <w:szCs w:val="22"/>
        </w:rPr>
      </w:pPr>
      <w:r w:rsidRPr="00CD1EA3">
        <w:rPr>
          <w:rFonts w:ascii="Arial" w:hAnsi="Arial" w:cs="Arial"/>
          <w:b/>
          <w:sz w:val="22"/>
          <w:szCs w:val="22"/>
        </w:rPr>
        <w:t>Name:  ______________________________________</w:t>
      </w:r>
    </w:p>
    <w:p w14:paraId="1013F20D" w14:textId="77777777" w:rsidR="00EC2961" w:rsidRPr="00CD1EA3" w:rsidRDefault="00EC2961" w:rsidP="001E42DA">
      <w:pPr>
        <w:pStyle w:val="PlainText"/>
        <w:tabs>
          <w:tab w:val="right" w:pos="4320"/>
        </w:tabs>
        <w:jc w:val="both"/>
        <w:rPr>
          <w:rFonts w:ascii="Arial" w:hAnsi="Arial" w:cs="Arial"/>
          <w:b/>
          <w:sz w:val="22"/>
          <w:szCs w:val="22"/>
        </w:rPr>
      </w:pPr>
    </w:p>
    <w:p w14:paraId="68398FD2" w14:textId="77777777" w:rsidR="00EC2961" w:rsidRPr="00CD1EA3" w:rsidRDefault="00EC2961" w:rsidP="001E42DA">
      <w:pPr>
        <w:pStyle w:val="PlainText"/>
        <w:tabs>
          <w:tab w:val="right" w:pos="4320"/>
        </w:tabs>
        <w:jc w:val="both"/>
        <w:rPr>
          <w:rFonts w:ascii="Arial" w:hAnsi="Arial" w:cs="Arial"/>
          <w:b/>
          <w:i/>
          <w:sz w:val="22"/>
          <w:szCs w:val="22"/>
        </w:rPr>
      </w:pPr>
      <w:r w:rsidRPr="00CD1EA3">
        <w:rPr>
          <w:rFonts w:ascii="Arial" w:hAnsi="Arial" w:cs="Arial"/>
          <w:b/>
          <w:sz w:val="22"/>
          <w:szCs w:val="22"/>
        </w:rPr>
        <w:t>Signature:  ___________________________________</w:t>
      </w:r>
      <w:r w:rsidRPr="00CD1EA3">
        <w:rPr>
          <w:rFonts w:ascii="Arial" w:hAnsi="Arial" w:cs="Arial"/>
          <w:b/>
          <w:sz w:val="22"/>
          <w:szCs w:val="22"/>
        </w:rPr>
        <w:tab/>
      </w:r>
      <w:r w:rsidRPr="00CD1EA3">
        <w:rPr>
          <w:rFonts w:ascii="Arial" w:hAnsi="Arial" w:cs="Arial"/>
          <w:b/>
          <w:sz w:val="22"/>
          <w:szCs w:val="22"/>
        </w:rPr>
        <w:tab/>
        <w:t>Date:  ____________</w:t>
      </w:r>
    </w:p>
    <w:sectPr w:rsidR="00EC2961" w:rsidRPr="00CD1EA3" w:rsidSect="003835BD">
      <w:headerReference w:type="default" r:id="rId11"/>
      <w:foot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B4251" w14:textId="77777777" w:rsidR="00175A7F" w:rsidRDefault="00175A7F" w:rsidP="00063AAD">
      <w:pPr>
        <w:spacing w:after="0" w:line="240" w:lineRule="auto"/>
      </w:pPr>
      <w:r>
        <w:separator/>
      </w:r>
    </w:p>
  </w:endnote>
  <w:endnote w:type="continuationSeparator" w:id="0">
    <w:p w14:paraId="0946FA5D" w14:textId="77777777" w:rsidR="00175A7F" w:rsidRDefault="00175A7F" w:rsidP="00063AAD">
      <w:pPr>
        <w:spacing w:after="0" w:line="240" w:lineRule="auto"/>
      </w:pPr>
      <w:r>
        <w:continuationSeparator/>
      </w:r>
    </w:p>
  </w:endnote>
  <w:endnote w:type="continuationNotice" w:id="1">
    <w:p w14:paraId="1E8CEE24" w14:textId="77777777" w:rsidR="00175A7F" w:rsidRDefault="00175A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BA995" w14:textId="351F2284" w:rsidR="00063AAD" w:rsidRPr="001E42DA" w:rsidRDefault="00063AAD" w:rsidP="001E42DA">
    <w:pPr>
      <w:pStyle w:val="Footer"/>
      <w:tabs>
        <w:tab w:val="center" w:pos="5040"/>
        <w:tab w:val="left" w:pos="7560"/>
      </w:tabs>
      <w:ind w:right="-18"/>
      <w:rPr>
        <w:rFonts w:ascii="Arial" w:hAnsi="Arial" w:cs="Arial"/>
        <w:sz w:val="16"/>
        <w:szCs w:val="16"/>
      </w:rPr>
    </w:pPr>
    <w:r>
      <w:rPr>
        <w:rFonts w:ascii="Arial" w:hAnsi="Arial" w:cs="Arial"/>
        <w:sz w:val="16"/>
        <w:szCs w:val="16"/>
      </w:rPr>
      <w:tab/>
    </w:r>
    <w:r w:rsidRPr="002731F6">
      <w:rPr>
        <w:rFonts w:ascii="Arial" w:hAnsi="Arial" w:cs="Arial"/>
        <w:sz w:val="16"/>
        <w:szCs w:val="16"/>
      </w:rPr>
      <w:t xml:space="preserve">Page </w:t>
    </w:r>
    <w:r w:rsidRPr="002731F6">
      <w:rPr>
        <w:rStyle w:val="PageNumber"/>
        <w:rFonts w:ascii="Arial" w:hAnsi="Arial" w:cs="Arial"/>
        <w:sz w:val="16"/>
        <w:szCs w:val="16"/>
      </w:rPr>
      <w:fldChar w:fldCharType="begin"/>
    </w:r>
    <w:r w:rsidRPr="002731F6">
      <w:rPr>
        <w:rStyle w:val="PageNumber"/>
        <w:rFonts w:ascii="Arial" w:hAnsi="Arial" w:cs="Arial"/>
        <w:sz w:val="16"/>
        <w:szCs w:val="16"/>
      </w:rPr>
      <w:instrText xml:space="preserve"> PAGE </w:instrText>
    </w:r>
    <w:r w:rsidRPr="002731F6">
      <w:rPr>
        <w:rStyle w:val="PageNumber"/>
        <w:rFonts w:ascii="Arial" w:hAnsi="Arial" w:cs="Arial"/>
        <w:sz w:val="16"/>
        <w:szCs w:val="16"/>
      </w:rPr>
      <w:fldChar w:fldCharType="separate"/>
    </w:r>
    <w:r>
      <w:rPr>
        <w:rStyle w:val="PageNumber"/>
        <w:rFonts w:ascii="Arial" w:hAnsi="Arial" w:cs="Arial"/>
        <w:sz w:val="16"/>
        <w:szCs w:val="16"/>
      </w:rPr>
      <w:t>1</w:t>
    </w:r>
    <w:r w:rsidRPr="002731F6">
      <w:rPr>
        <w:rStyle w:val="PageNumber"/>
        <w:rFonts w:ascii="Arial" w:hAnsi="Arial" w:cs="Arial"/>
        <w:sz w:val="16"/>
        <w:szCs w:val="16"/>
      </w:rPr>
      <w:fldChar w:fldCharType="end"/>
    </w:r>
    <w:r w:rsidRPr="002731F6">
      <w:rPr>
        <w:rStyle w:val="PageNumber"/>
        <w:rFonts w:ascii="Arial" w:hAnsi="Arial" w:cs="Arial"/>
        <w:sz w:val="16"/>
        <w:szCs w:val="16"/>
      </w:rPr>
      <w:t xml:space="preserve"> of </w:t>
    </w:r>
    <w:r w:rsidRPr="002731F6">
      <w:rPr>
        <w:rStyle w:val="PageNumber"/>
        <w:rFonts w:ascii="Arial" w:hAnsi="Arial" w:cs="Arial"/>
        <w:sz w:val="16"/>
        <w:szCs w:val="16"/>
      </w:rPr>
      <w:fldChar w:fldCharType="begin"/>
    </w:r>
    <w:r w:rsidRPr="002731F6">
      <w:rPr>
        <w:rStyle w:val="PageNumber"/>
        <w:rFonts w:ascii="Arial" w:hAnsi="Arial" w:cs="Arial"/>
        <w:sz w:val="16"/>
        <w:szCs w:val="16"/>
      </w:rPr>
      <w:instrText xml:space="preserve"> NUMPAGES </w:instrText>
    </w:r>
    <w:r w:rsidRPr="002731F6">
      <w:rPr>
        <w:rStyle w:val="PageNumber"/>
        <w:rFonts w:ascii="Arial" w:hAnsi="Arial" w:cs="Arial"/>
        <w:sz w:val="16"/>
        <w:szCs w:val="16"/>
      </w:rPr>
      <w:fldChar w:fldCharType="separate"/>
    </w:r>
    <w:r>
      <w:rPr>
        <w:rStyle w:val="PageNumber"/>
        <w:rFonts w:ascii="Arial" w:hAnsi="Arial" w:cs="Arial"/>
        <w:sz w:val="16"/>
        <w:szCs w:val="16"/>
      </w:rPr>
      <w:t>3</w:t>
    </w:r>
    <w:r w:rsidRPr="002731F6">
      <w:rPr>
        <w:rStyle w:val="PageNumber"/>
        <w:rFonts w:ascii="Arial" w:hAnsi="Arial" w:cs="Arial"/>
        <w:sz w:val="16"/>
        <w:szCs w:val="16"/>
      </w:rPr>
      <w:fldChar w:fldCharType="end"/>
    </w:r>
    <w:r w:rsidRPr="002731F6">
      <w:rPr>
        <w:rStyle w:val="PageNumber"/>
        <w:rFonts w:ascii="Arial" w:hAnsi="Arial" w:cs="Arial"/>
        <w:sz w:val="16"/>
        <w:szCs w:val="16"/>
      </w:rPr>
      <w:tab/>
    </w:r>
    <w:r>
      <w:rPr>
        <w:rStyle w:val="PageNumber"/>
        <w:rFonts w:ascii="Arial" w:hAnsi="Arial" w:cs="Arial"/>
        <w:sz w:val="16"/>
        <w:szCs w:val="16"/>
      </w:rPr>
      <w:tab/>
      <w:t xml:space="preserve">Effective: </w:t>
    </w:r>
    <w:r w:rsidR="001E42DA">
      <w:rPr>
        <w:rStyle w:val="PageNumber"/>
        <w:rFonts w:ascii="Arial" w:hAnsi="Arial" w:cs="Arial"/>
        <w:sz w:val="16"/>
        <w:szCs w:val="16"/>
      </w:rPr>
      <w:t>01/01/2020</w:t>
    </w:r>
  </w:p>
  <w:p w14:paraId="75E5A360" w14:textId="77777777" w:rsidR="00063AAD" w:rsidRDefault="00063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3A1B8" w14:textId="77777777" w:rsidR="00175A7F" w:rsidRDefault="00175A7F" w:rsidP="00063AAD">
      <w:pPr>
        <w:spacing w:after="0" w:line="240" w:lineRule="auto"/>
      </w:pPr>
      <w:r>
        <w:separator/>
      </w:r>
    </w:p>
  </w:footnote>
  <w:footnote w:type="continuationSeparator" w:id="0">
    <w:p w14:paraId="782147B1" w14:textId="77777777" w:rsidR="00175A7F" w:rsidRDefault="00175A7F" w:rsidP="00063AAD">
      <w:pPr>
        <w:spacing w:after="0" w:line="240" w:lineRule="auto"/>
      </w:pPr>
      <w:r>
        <w:continuationSeparator/>
      </w:r>
    </w:p>
  </w:footnote>
  <w:footnote w:type="continuationNotice" w:id="1">
    <w:p w14:paraId="315645EC" w14:textId="77777777" w:rsidR="00175A7F" w:rsidRDefault="00175A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438E" w14:textId="4E7C43E6" w:rsidR="002440B4" w:rsidRDefault="0086707A" w:rsidP="002440B4">
    <w:pPr>
      <w:pStyle w:val="Header"/>
      <w:jc w:val="center"/>
    </w:pPr>
    <w:r>
      <w:rPr>
        <w:noProof/>
      </w:rPr>
      <w:drawing>
        <wp:inline distT="0" distB="0" distL="0" distR="0" wp14:anchorId="6FBB2A80" wp14:editId="7A5A5B45">
          <wp:extent cx="6858000" cy="13280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328035"/>
                  </a:xfrm>
                  <a:prstGeom prst="rect">
                    <a:avLst/>
                  </a:prstGeom>
                  <a:noFill/>
                  <a:ln>
                    <a:noFill/>
                  </a:ln>
                </pic:spPr>
              </pic:pic>
            </a:graphicData>
          </a:graphic>
        </wp:inline>
      </w:drawing>
    </w:r>
  </w:p>
  <w:p w14:paraId="089B866B" w14:textId="5F81F87C" w:rsidR="00C05AE2" w:rsidRPr="00CD1EA3" w:rsidRDefault="00CD1EA3" w:rsidP="002440B4">
    <w:pPr>
      <w:pStyle w:val="Header"/>
      <w:jc w:val="center"/>
      <w:rPr>
        <w:rFonts w:ascii="Arial" w:hAnsi="Arial" w:cs="Arial"/>
        <w:b/>
        <w:bCs/>
        <w:i/>
        <w:iCs/>
        <w:sz w:val="24"/>
        <w:szCs w:val="24"/>
      </w:rPr>
    </w:pPr>
    <w:r w:rsidRPr="00CD1EA3">
      <w:rPr>
        <w:rFonts w:ascii="Arial" w:hAnsi="Arial" w:cs="Arial"/>
        <w:b/>
        <w:bCs/>
        <w:i/>
        <w:iCs/>
        <w:sz w:val="24"/>
        <w:szCs w:val="24"/>
      </w:rPr>
      <w:t>Electrician – Industrial Automation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B63673"/>
    <w:multiLevelType w:val="hybridMultilevel"/>
    <w:tmpl w:val="0CE29DC6"/>
    <w:lvl w:ilvl="0" w:tplc="0409000F">
      <w:start w:val="1"/>
      <w:numFmt w:val="decimal"/>
      <w:lvlText w:val="%1."/>
      <w:lvlJc w:val="left"/>
      <w:pPr>
        <w:ind w:left="585" w:hanging="360"/>
      </w:p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 w15:restartNumberingAfterBreak="0">
    <w:nsid w:val="071A2364"/>
    <w:multiLevelType w:val="multilevel"/>
    <w:tmpl w:val="9744A536"/>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
      <w:lvlJc w:val="left"/>
      <w:pPr>
        <w:tabs>
          <w:tab w:val="num" w:pos="1980"/>
        </w:tabs>
        <w:ind w:left="1980" w:hanging="360"/>
      </w:pPr>
      <w:rPr>
        <w:rFonts w:ascii="Symbol" w:hAnsi="Symbol" w:hint="default"/>
        <w:sz w:val="20"/>
      </w:rPr>
    </w:lvl>
    <w:lvl w:ilvl="2" w:tentative="1">
      <w:start w:val="1"/>
      <w:numFmt w:val="bullet"/>
      <w:lvlText w:val=""/>
      <w:lvlJc w:val="left"/>
      <w:pPr>
        <w:tabs>
          <w:tab w:val="num" w:pos="2700"/>
        </w:tabs>
        <w:ind w:left="2700" w:hanging="360"/>
      </w:pPr>
      <w:rPr>
        <w:rFonts w:ascii="Symbol" w:hAnsi="Symbol" w:hint="default"/>
        <w:sz w:val="20"/>
      </w:rPr>
    </w:lvl>
    <w:lvl w:ilvl="3" w:tentative="1">
      <w:start w:val="1"/>
      <w:numFmt w:val="bullet"/>
      <w:lvlText w:val=""/>
      <w:lvlJc w:val="left"/>
      <w:pPr>
        <w:tabs>
          <w:tab w:val="num" w:pos="3420"/>
        </w:tabs>
        <w:ind w:left="3420" w:hanging="360"/>
      </w:pPr>
      <w:rPr>
        <w:rFonts w:ascii="Symbol" w:hAnsi="Symbol" w:hint="default"/>
        <w:sz w:val="20"/>
      </w:rPr>
    </w:lvl>
    <w:lvl w:ilvl="4" w:tentative="1">
      <w:start w:val="1"/>
      <w:numFmt w:val="bullet"/>
      <w:lvlText w:val=""/>
      <w:lvlJc w:val="left"/>
      <w:pPr>
        <w:tabs>
          <w:tab w:val="num" w:pos="4140"/>
        </w:tabs>
        <w:ind w:left="4140" w:hanging="360"/>
      </w:pPr>
      <w:rPr>
        <w:rFonts w:ascii="Symbol" w:hAnsi="Symbol" w:hint="default"/>
        <w:sz w:val="20"/>
      </w:rPr>
    </w:lvl>
    <w:lvl w:ilvl="5" w:tentative="1">
      <w:start w:val="1"/>
      <w:numFmt w:val="bullet"/>
      <w:lvlText w:val=""/>
      <w:lvlJc w:val="left"/>
      <w:pPr>
        <w:tabs>
          <w:tab w:val="num" w:pos="4860"/>
        </w:tabs>
        <w:ind w:left="4860" w:hanging="360"/>
      </w:pPr>
      <w:rPr>
        <w:rFonts w:ascii="Symbol" w:hAnsi="Symbol" w:hint="default"/>
        <w:sz w:val="20"/>
      </w:rPr>
    </w:lvl>
    <w:lvl w:ilvl="6" w:tentative="1">
      <w:start w:val="1"/>
      <w:numFmt w:val="bullet"/>
      <w:lvlText w:val=""/>
      <w:lvlJc w:val="left"/>
      <w:pPr>
        <w:tabs>
          <w:tab w:val="num" w:pos="5580"/>
        </w:tabs>
        <w:ind w:left="5580" w:hanging="360"/>
      </w:pPr>
      <w:rPr>
        <w:rFonts w:ascii="Symbol" w:hAnsi="Symbol" w:hint="default"/>
        <w:sz w:val="20"/>
      </w:rPr>
    </w:lvl>
    <w:lvl w:ilvl="7" w:tentative="1">
      <w:start w:val="1"/>
      <w:numFmt w:val="bullet"/>
      <w:lvlText w:val=""/>
      <w:lvlJc w:val="left"/>
      <w:pPr>
        <w:tabs>
          <w:tab w:val="num" w:pos="6300"/>
        </w:tabs>
        <w:ind w:left="6300" w:hanging="360"/>
      </w:pPr>
      <w:rPr>
        <w:rFonts w:ascii="Symbol" w:hAnsi="Symbol" w:hint="default"/>
        <w:sz w:val="20"/>
      </w:rPr>
    </w:lvl>
    <w:lvl w:ilvl="8" w:tentative="1">
      <w:start w:val="1"/>
      <w:numFmt w:val="bullet"/>
      <w:lvlText w:val=""/>
      <w:lvlJc w:val="left"/>
      <w:pPr>
        <w:tabs>
          <w:tab w:val="num" w:pos="7020"/>
        </w:tabs>
        <w:ind w:left="7020" w:hanging="360"/>
      </w:pPr>
      <w:rPr>
        <w:rFonts w:ascii="Symbol" w:hAnsi="Symbol" w:hint="default"/>
        <w:sz w:val="20"/>
      </w:rPr>
    </w:lvl>
  </w:abstractNum>
  <w:abstractNum w:abstractNumId="3" w15:restartNumberingAfterBreak="0">
    <w:nsid w:val="0E0E726A"/>
    <w:multiLevelType w:val="multilevel"/>
    <w:tmpl w:val="47EC7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94373F"/>
    <w:multiLevelType w:val="multilevel"/>
    <w:tmpl w:val="65F25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2C3E9A"/>
    <w:multiLevelType w:val="multilevel"/>
    <w:tmpl w:val="A1DE7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7077BE"/>
    <w:multiLevelType w:val="hybridMultilevel"/>
    <w:tmpl w:val="37AE6276"/>
    <w:lvl w:ilvl="0" w:tplc="B1C2D71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BB0CFC"/>
    <w:multiLevelType w:val="multilevel"/>
    <w:tmpl w:val="A22AC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5106A8"/>
    <w:multiLevelType w:val="hybridMultilevel"/>
    <w:tmpl w:val="4D7E3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A13DA6"/>
    <w:multiLevelType w:val="multilevel"/>
    <w:tmpl w:val="FC284B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3234A7"/>
    <w:multiLevelType w:val="hybridMultilevel"/>
    <w:tmpl w:val="68C0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BE507E"/>
    <w:multiLevelType w:val="hybridMultilevel"/>
    <w:tmpl w:val="659A43A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2" w15:restartNumberingAfterBreak="0">
    <w:nsid w:val="3CD630BA"/>
    <w:multiLevelType w:val="hybridMultilevel"/>
    <w:tmpl w:val="F65C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CD0B4D"/>
    <w:multiLevelType w:val="multilevel"/>
    <w:tmpl w:val="4EFC9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767272"/>
    <w:multiLevelType w:val="multilevel"/>
    <w:tmpl w:val="7B5270D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5F5F7B13"/>
    <w:multiLevelType w:val="multilevel"/>
    <w:tmpl w:val="BB926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A63753"/>
    <w:multiLevelType w:val="hybridMultilevel"/>
    <w:tmpl w:val="A5E85F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36867EF"/>
    <w:multiLevelType w:val="hybridMultilevel"/>
    <w:tmpl w:val="287EE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0000728"/>
    <w:multiLevelType w:val="hybridMultilevel"/>
    <w:tmpl w:val="DDF45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7A1291"/>
    <w:multiLevelType w:val="hybridMultilevel"/>
    <w:tmpl w:val="B68474E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15:restartNumberingAfterBreak="0">
    <w:nsid w:val="7BE7310A"/>
    <w:multiLevelType w:val="hybridMultilevel"/>
    <w:tmpl w:val="13A02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F181EFE"/>
    <w:multiLevelType w:val="hybridMultilevel"/>
    <w:tmpl w:val="A92C8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867C37"/>
    <w:multiLevelType w:val="multilevel"/>
    <w:tmpl w:val="696A7252"/>
    <w:lvl w:ilvl="0">
      <w:start w:val="1"/>
      <w:numFmt w:val="decimal"/>
      <w:lvlText w:val="%1."/>
      <w:lvlJc w:val="left"/>
      <w:pPr>
        <w:tabs>
          <w:tab w:val="num" w:pos="720"/>
        </w:tabs>
        <w:ind w:left="720" w:hanging="360"/>
      </w:pPr>
      <w:rPr>
        <w:rFonts w:ascii="Arial" w:hAnsi="Arial" w:cs="Arial" w:hint="default"/>
        <w:sz w:val="18"/>
        <w:szCs w:val="18"/>
      </w:rPr>
    </w:lvl>
    <w:lvl w:ilvl="1">
      <w:numFmt w:val="bullet"/>
      <w:lvlText w:val="•"/>
      <w:lvlJc w:val="left"/>
      <w:pPr>
        <w:ind w:left="1440" w:hanging="360"/>
      </w:pPr>
      <w:rPr>
        <w:rFonts w:ascii="Arial" w:eastAsia="Times New Roman" w:hAnsi="Arial" w:cs="Arial" w:hint="default"/>
        <w:color w:val="000000"/>
        <w:sz w:val="1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1"/>
  </w:num>
  <w:num w:numId="4">
    <w:abstractNumId w:val="10"/>
  </w:num>
  <w:num w:numId="5">
    <w:abstractNumId w:val="12"/>
  </w:num>
  <w:num w:numId="6">
    <w:abstractNumId w:val="6"/>
  </w:num>
  <w:num w:numId="7">
    <w:abstractNumId w:val="3"/>
  </w:num>
  <w:num w:numId="8">
    <w:abstractNumId w:val="22"/>
  </w:num>
  <w:num w:numId="9">
    <w:abstractNumId w:val="9"/>
  </w:num>
  <w:num w:numId="10">
    <w:abstractNumId w:val="15"/>
  </w:num>
  <w:num w:numId="11">
    <w:abstractNumId w:val="13"/>
  </w:num>
  <w:num w:numId="12">
    <w:abstractNumId w:val="1"/>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16"/>
  </w:num>
  <w:num w:numId="15">
    <w:abstractNumId w:val="19"/>
  </w:num>
  <w:num w:numId="16">
    <w:abstractNumId w:val="7"/>
  </w:num>
  <w:num w:numId="17">
    <w:abstractNumId w:val="20"/>
  </w:num>
  <w:num w:numId="18">
    <w:abstractNumId w:val="5"/>
  </w:num>
  <w:num w:numId="19">
    <w:abstractNumId w:val="17"/>
  </w:num>
  <w:num w:numId="20">
    <w:abstractNumId w:val="18"/>
  </w:num>
  <w:num w:numId="21">
    <w:abstractNumId w:val="8"/>
  </w:num>
  <w:num w:numId="22">
    <w:abstractNumId w:val="8"/>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93F"/>
    <w:rsid w:val="0002342E"/>
    <w:rsid w:val="00034A02"/>
    <w:rsid w:val="00046C1C"/>
    <w:rsid w:val="000503AF"/>
    <w:rsid w:val="0005243E"/>
    <w:rsid w:val="00063AAD"/>
    <w:rsid w:val="00081A94"/>
    <w:rsid w:val="000978F6"/>
    <w:rsid w:val="000A10AF"/>
    <w:rsid w:val="000C0729"/>
    <w:rsid w:val="000C170D"/>
    <w:rsid w:val="000F1719"/>
    <w:rsid w:val="000F43FE"/>
    <w:rsid w:val="0010074E"/>
    <w:rsid w:val="00110D74"/>
    <w:rsid w:val="001644BE"/>
    <w:rsid w:val="00175A7F"/>
    <w:rsid w:val="00197AAD"/>
    <w:rsid w:val="001B77F1"/>
    <w:rsid w:val="001E42DA"/>
    <w:rsid w:val="001F7BD5"/>
    <w:rsid w:val="002440B4"/>
    <w:rsid w:val="0024763A"/>
    <w:rsid w:val="002578D6"/>
    <w:rsid w:val="0026093F"/>
    <w:rsid w:val="003300D6"/>
    <w:rsid w:val="00356C50"/>
    <w:rsid w:val="00370344"/>
    <w:rsid w:val="00371FB2"/>
    <w:rsid w:val="003730D4"/>
    <w:rsid w:val="003835BD"/>
    <w:rsid w:val="00393F4B"/>
    <w:rsid w:val="003B01FC"/>
    <w:rsid w:val="003B552B"/>
    <w:rsid w:val="003C0DC4"/>
    <w:rsid w:val="003D3AD8"/>
    <w:rsid w:val="003E6E83"/>
    <w:rsid w:val="004004F4"/>
    <w:rsid w:val="00417883"/>
    <w:rsid w:val="004600CF"/>
    <w:rsid w:val="004815AE"/>
    <w:rsid w:val="004963CA"/>
    <w:rsid w:val="00497DCD"/>
    <w:rsid w:val="004B074F"/>
    <w:rsid w:val="004B290C"/>
    <w:rsid w:val="004B77CA"/>
    <w:rsid w:val="004E4DF4"/>
    <w:rsid w:val="004F5A6F"/>
    <w:rsid w:val="005210F6"/>
    <w:rsid w:val="00553266"/>
    <w:rsid w:val="00565B7E"/>
    <w:rsid w:val="00565EED"/>
    <w:rsid w:val="005D6AAD"/>
    <w:rsid w:val="005F6EB6"/>
    <w:rsid w:val="00610695"/>
    <w:rsid w:val="0063210C"/>
    <w:rsid w:val="006536C2"/>
    <w:rsid w:val="006673ED"/>
    <w:rsid w:val="006737D7"/>
    <w:rsid w:val="00680626"/>
    <w:rsid w:val="00684ED4"/>
    <w:rsid w:val="006A14A5"/>
    <w:rsid w:val="006D70A7"/>
    <w:rsid w:val="006D7EFC"/>
    <w:rsid w:val="00711C34"/>
    <w:rsid w:val="007169E3"/>
    <w:rsid w:val="0074269E"/>
    <w:rsid w:val="00746888"/>
    <w:rsid w:val="00746E5D"/>
    <w:rsid w:val="007576A3"/>
    <w:rsid w:val="00770184"/>
    <w:rsid w:val="0077595F"/>
    <w:rsid w:val="0078387E"/>
    <w:rsid w:val="007904FA"/>
    <w:rsid w:val="007B2F31"/>
    <w:rsid w:val="00814A50"/>
    <w:rsid w:val="00836B70"/>
    <w:rsid w:val="00851845"/>
    <w:rsid w:val="0085569C"/>
    <w:rsid w:val="00866D79"/>
    <w:rsid w:val="0086707A"/>
    <w:rsid w:val="00887B35"/>
    <w:rsid w:val="008A240C"/>
    <w:rsid w:val="008C3E68"/>
    <w:rsid w:val="008F5522"/>
    <w:rsid w:val="00952BA5"/>
    <w:rsid w:val="00957457"/>
    <w:rsid w:val="009651C5"/>
    <w:rsid w:val="009D474F"/>
    <w:rsid w:val="00A11827"/>
    <w:rsid w:val="00A438BF"/>
    <w:rsid w:val="00A470EB"/>
    <w:rsid w:val="00A66DF9"/>
    <w:rsid w:val="00AB4110"/>
    <w:rsid w:val="00AB4416"/>
    <w:rsid w:val="00AF746D"/>
    <w:rsid w:val="00B223B6"/>
    <w:rsid w:val="00B33FB8"/>
    <w:rsid w:val="00B55AB0"/>
    <w:rsid w:val="00B90C06"/>
    <w:rsid w:val="00BB7E8C"/>
    <w:rsid w:val="00C05AE2"/>
    <w:rsid w:val="00C608AB"/>
    <w:rsid w:val="00C90EA9"/>
    <w:rsid w:val="00CA59FB"/>
    <w:rsid w:val="00CD1EA3"/>
    <w:rsid w:val="00CD6FA5"/>
    <w:rsid w:val="00D23321"/>
    <w:rsid w:val="00D5240E"/>
    <w:rsid w:val="00DD33B5"/>
    <w:rsid w:val="00E111C0"/>
    <w:rsid w:val="00E21F38"/>
    <w:rsid w:val="00E253C5"/>
    <w:rsid w:val="00E60E07"/>
    <w:rsid w:val="00E72036"/>
    <w:rsid w:val="00E92F31"/>
    <w:rsid w:val="00EC2961"/>
    <w:rsid w:val="00EC6CCD"/>
    <w:rsid w:val="00EE0F66"/>
    <w:rsid w:val="00EE1503"/>
    <w:rsid w:val="00F0228B"/>
    <w:rsid w:val="00F8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0816C"/>
  <w15:docId w15:val="{61C1A3D8-F4DE-4F72-9DE3-B147D7A0C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0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354D"/>
    <w:rPr>
      <w:b/>
      <w:bCs/>
    </w:rPr>
  </w:style>
  <w:style w:type="paragraph" w:styleId="NormalWeb">
    <w:name w:val="Normal (Web)"/>
    <w:basedOn w:val="Normal"/>
    <w:uiPriority w:val="99"/>
    <w:unhideWhenUsed/>
    <w:rsid w:val="00F8354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4DF4"/>
    <w:pPr>
      <w:ind w:left="720"/>
      <w:contextualSpacing/>
    </w:pPr>
  </w:style>
  <w:style w:type="character" w:styleId="Hyperlink">
    <w:name w:val="Hyperlink"/>
    <w:basedOn w:val="DefaultParagraphFont"/>
    <w:uiPriority w:val="99"/>
    <w:unhideWhenUsed/>
    <w:rsid w:val="004F5A6F"/>
    <w:rPr>
      <w:color w:val="0000FF" w:themeColor="hyperlink"/>
      <w:u w:val="single"/>
    </w:rPr>
  </w:style>
  <w:style w:type="paragraph" w:customStyle="1" w:styleId="CompanyName">
    <w:name w:val="Company Name"/>
    <w:basedOn w:val="Normal"/>
    <w:rsid w:val="00E21F38"/>
    <w:pPr>
      <w:keepNext/>
      <w:keepLines/>
      <w:spacing w:after="0" w:line="220" w:lineRule="atLeast"/>
    </w:pPr>
    <w:rPr>
      <w:rFonts w:ascii="Times New Roman" w:eastAsia="Calibri" w:hAnsi="Times New Roman" w:cs="Calibri"/>
      <w:spacing w:val="-30"/>
      <w:kern w:val="28"/>
      <w:sz w:val="60"/>
    </w:rPr>
  </w:style>
  <w:style w:type="paragraph" w:styleId="BalloonText">
    <w:name w:val="Balloon Text"/>
    <w:basedOn w:val="Normal"/>
    <w:link w:val="BalloonTextChar"/>
    <w:uiPriority w:val="99"/>
    <w:semiHidden/>
    <w:unhideWhenUsed/>
    <w:rsid w:val="00770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184"/>
    <w:rPr>
      <w:rFonts w:ascii="Tahoma" w:hAnsi="Tahoma" w:cs="Tahoma"/>
      <w:sz w:val="16"/>
      <w:szCs w:val="16"/>
    </w:rPr>
  </w:style>
  <w:style w:type="paragraph" w:styleId="PlainText">
    <w:name w:val="Plain Text"/>
    <w:basedOn w:val="Normal"/>
    <w:link w:val="PlainTextChar"/>
    <w:unhideWhenUsed/>
    <w:rsid w:val="00EC296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C2961"/>
    <w:rPr>
      <w:rFonts w:ascii="Courier New" w:eastAsia="Times New Roman" w:hAnsi="Courier New" w:cs="Courier New"/>
      <w:sz w:val="20"/>
      <w:szCs w:val="20"/>
    </w:rPr>
  </w:style>
  <w:style w:type="paragraph" w:styleId="Header">
    <w:name w:val="header"/>
    <w:basedOn w:val="Normal"/>
    <w:link w:val="HeaderChar"/>
    <w:uiPriority w:val="99"/>
    <w:unhideWhenUsed/>
    <w:rsid w:val="00063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AAD"/>
  </w:style>
  <w:style w:type="paragraph" w:styleId="Footer">
    <w:name w:val="footer"/>
    <w:basedOn w:val="Normal"/>
    <w:link w:val="FooterChar"/>
    <w:unhideWhenUsed/>
    <w:rsid w:val="00063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AAD"/>
  </w:style>
  <w:style w:type="character" w:styleId="PageNumber">
    <w:name w:val="page number"/>
    <w:basedOn w:val="DefaultParagraphFont"/>
    <w:rsid w:val="00063AAD"/>
  </w:style>
  <w:style w:type="paragraph" w:styleId="BodyText">
    <w:name w:val="Body Text"/>
    <w:basedOn w:val="Normal"/>
    <w:link w:val="BodyTextChar"/>
    <w:rsid w:val="0085569C"/>
    <w:pPr>
      <w:spacing w:after="0" w:line="533" w:lineRule="auto"/>
      <w:ind w:left="840" w:right="-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5569C"/>
    <w:rPr>
      <w:rFonts w:ascii="Times New Roman" w:eastAsia="Times New Roman" w:hAnsi="Times New Roman" w:cs="Times New Roman"/>
      <w:sz w:val="20"/>
      <w:szCs w:val="20"/>
    </w:rPr>
  </w:style>
  <w:style w:type="paragraph" w:styleId="NoSpacing">
    <w:name w:val="No Spacing"/>
    <w:uiPriority w:val="1"/>
    <w:qFormat/>
    <w:rsid w:val="005D6A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46945">
      <w:bodyDiv w:val="1"/>
      <w:marLeft w:val="0"/>
      <w:marRight w:val="0"/>
      <w:marTop w:val="0"/>
      <w:marBottom w:val="0"/>
      <w:divBdr>
        <w:top w:val="none" w:sz="0" w:space="0" w:color="auto"/>
        <w:left w:val="none" w:sz="0" w:space="0" w:color="auto"/>
        <w:bottom w:val="none" w:sz="0" w:space="0" w:color="auto"/>
        <w:right w:val="none" w:sz="0" w:space="0" w:color="auto"/>
      </w:divBdr>
    </w:div>
    <w:div w:id="1070924852">
      <w:bodyDiv w:val="1"/>
      <w:marLeft w:val="0"/>
      <w:marRight w:val="0"/>
      <w:marTop w:val="0"/>
      <w:marBottom w:val="0"/>
      <w:divBdr>
        <w:top w:val="none" w:sz="0" w:space="0" w:color="auto"/>
        <w:left w:val="none" w:sz="0" w:space="0" w:color="auto"/>
        <w:bottom w:val="none" w:sz="0" w:space="0" w:color="auto"/>
        <w:right w:val="none" w:sz="0" w:space="0" w:color="auto"/>
      </w:divBdr>
    </w:div>
    <w:div w:id="1475833662">
      <w:bodyDiv w:val="1"/>
      <w:marLeft w:val="0"/>
      <w:marRight w:val="0"/>
      <w:marTop w:val="0"/>
      <w:marBottom w:val="0"/>
      <w:divBdr>
        <w:top w:val="none" w:sz="0" w:space="0" w:color="auto"/>
        <w:left w:val="none" w:sz="0" w:space="0" w:color="auto"/>
        <w:bottom w:val="none" w:sz="0" w:space="0" w:color="auto"/>
        <w:right w:val="none" w:sz="0" w:space="0" w:color="auto"/>
      </w:divBdr>
      <w:divsChild>
        <w:div w:id="910190111">
          <w:marLeft w:val="0"/>
          <w:marRight w:val="0"/>
          <w:marTop w:val="0"/>
          <w:marBottom w:val="0"/>
          <w:divBdr>
            <w:top w:val="none" w:sz="0" w:space="0" w:color="auto"/>
            <w:left w:val="none" w:sz="0" w:space="0" w:color="auto"/>
            <w:bottom w:val="none" w:sz="0" w:space="0" w:color="auto"/>
            <w:right w:val="none" w:sz="0" w:space="0" w:color="auto"/>
          </w:divBdr>
          <w:divsChild>
            <w:div w:id="2100827549">
              <w:marLeft w:val="0"/>
              <w:marRight w:val="0"/>
              <w:marTop w:val="0"/>
              <w:marBottom w:val="375"/>
              <w:divBdr>
                <w:top w:val="none" w:sz="0" w:space="0" w:color="auto"/>
                <w:left w:val="none" w:sz="0" w:space="0" w:color="auto"/>
                <w:bottom w:val="none" w:sz="0" w:space="0" w:color="auto"/>
                <w:right w:val="none" w:sz="0" w:space="0" w:color="auto"/>
              </w:divBdr>
              <w:divsChild>
                <w:div w:id="1817801292">
                  <w:marLeft w:val="0"/>
                  <w:marRight w:val="0"/>
                  <w:marTop w:val="0"/>
                  <w:marBottom w:val="0"/>
                  <w:divBdr>
                    <w:top w:val="none" w:sz="0" w:space="0" w:color="auto"/>
                    <w:left w:val="none" w:sz="0" w:space="0" w:color="auto"/>
                    <w:bottom w:val="none" w:sz="0" w:space="0" w:color="auto"/>
                    <w:right w:val="none" w:sz="0" w:space="0" w:color="auto"/>
                  </w:divBdr>
                  <w:divsChild>
                    <w:div w:id="1592156940">
                      <w:marLeft w:val="0"/>
                      <w:marRight w:val="0"/>
                      <w:marTop w:val="0"/>
                      <w:marBottom w:val="0"/>
                      <w:divBdr>
                        <w:top w:val="none" w:sz="0" w:space="0" w:color="auto"/>
                        <w:left w:val="none" w:sz="0" w:space="0" w:color="auto"/>
                        <w:bottom w:val="none" w:sz="0" w:space="0" w:color="auto"/>
                        <w:right w:val="none" w:sz="0" w:space="0" w:color="auto"/>
                      </w:divBdr>
                      <w:divsChild>
                        <w:div w:id="348072211">
                          <w:marLeft w:val="0"/>
                          <w:marRight w:val="0"/>
                          <w:marTop w:val="0"/>
                          <w:marBottom w:val="0"/>
                          <w:divBdr>
                            <w:top w:val="none" w:sz="0" w:space="0" w:color="auto"/>
                            <w:left w:val="none" w:sz="0" w:space="0" w:color="auto"/>
                            <w:bottom w:val="none" w:sz="0" w:space="0" w:color="auto"/>
                            <w:right w:val="none" w:sz="0" w:space="0" w:color="auto"/>
                          </w:divBdr>
                          <w:divsChild>
                            <w:div w:id="257374112">
                              <w:marLeft w:val="0"/>
                              <w:marRight w:val="0"/>
                              <w:marTop w:val="0"/>
                              <w:marBottom w:val="0"/>
                              <w:divBdr>
                                <w:top w:val="none" w:sz="0" w:space="0" w:color="auto"/>
                                <w:left w:val="none" w:sz="0" w:space="0" w:color="auto"/>
                                <w:bottom w:val="none" w:sz="0" w:space="0" w:color="auto"/>
                                <w:right w:val="none" w:sz="0" w:space="0" w:color="auto"/>
                              </w:divBdr>
                              <w:divsChild>
                                <w:div w:id="832837537">
                                  <w:marLeft w:val="0"/>
                                  <w:marRight w:val="0"/>
                                  <w:marTop w:val="0"/>
                                  <w:marBottom w:val="0"/>
                                  <w:divBdr>
                                    <w:top w:val="none" w:sz="0" w:space="0" w:color="auto"/>
                                    <w:left w:val="none" w:sz="0" w:space="0" w:color="auto"/>
                                    <w:bottom w:val="none" w:sz="0" w:space="0" w:color="auto"/>
                                    <w:right w:val="none" w:sz="0" w:space="0" w:color="auto"/>
                                  </w:divBdr>
                                </w:div>
                                <w:div w:id="141624205">
                                  <w:marLeft w:val="0"/>
                                  <w:marRight w:val="0"/>
                                  <w:marTop w:val="0"/>
                                  <w:marBottom w:val="0"/>
                                  <w:divBdr>
                                    <w:top w:val="none" w:sz="0" w:space="0" w:color="auto"/>
                                    <w:left w:val="none" w:sz="0" w:space="0" w:color="auto"/>
                                    <w:bottom w:val="none" w:sz="0" w:space="0" w:color="auto"/>
                                    <w:right w:val="none" w:sz="0" w:space="0" w:color="auto"/>
                                  </w:divBdr>
                                  <w:divsChild>
                                    <w:div w:id="1220820109">
                                      <w:marLeft w:val="0"/>
                                      <w:marRight w:val="0"/>
                                      <w:marTop w:val="0"/>
                                      <w:marBottom w:val="0"/>
                                      <w:divBdr>
                                        <w:top w:val="none" w:sz="0" w:space="0" w:color="auto"/>
                                        <w:left w:val="none" w:sz="0" w:space="0" w:color="auto"/>
                                        <w:bottom w:val="none" w:sz="0" w:space="0" w:color="auto"/>
                                        <w:right w:val="none" w:sz="0" w:space="0" w:color="auto"/>
                                      </w:divBdr>
                                    </w:div>
                                  </w:divsChild>
                                </w:div>
                                <w:div w:id="1065647820">
                                  <w:marLeft w:val="0"/>
                                  <w:marRight w:val="0"/>
                                  <w:marTop w:val="0"/>
                                  <w:marBottom w:val="0"/>
                                  <w:divBdr>
                                    <w:top w:val="none" w:sz="0" w:space="0" w:color="auto"/>
                                    <w:left w:val="none" w:sz="0" w:space="0" w:color="auto"/>
                                    <w:bottom w:val="none" w:sz="0" w:space="0" w:color="auto"/>
                                    <w:right w:val="none" w:sz="0" w:space="0" w:color="auto"/>
                                  </w:divBdr>
                                </w:div>
                                <w:div w:id="135293954">
                                  <w:marLeft w:val="0"/>
                                  <w:marRight w:val="0"/>
                                  <w:marTop w:val="0"/>
                                  <w:marBottom w:val="0"/>
                                  <w:divBdr>
                                    <w:top w:val="none" w:sz="0" w:space="0" w:color="auto"/>
                                    <w:left w:val="none" w:sz="0" w:space="0" w:color="auto"/>
                                    <w:bottom w:val="none" w:sz="0" w:space="0" w:color="auto"/>
                                    <w:right w:val="none" w:sz="0" w:space="0" w:color="auto"/>
                                  </w:divBdr>
                                  <w:divsChild>
                                    <w:div w:id="461465354">
                                      <w:marLeft w:val="0"/>
                                      <w:marRight w:val="0"/>
                                      <w:marTop w:val="0"/>
                                      <w:marBottom w:val="0"/>
                                      <w:divBdr>
                                        <w:top w:val="none" w:sz="0" w:space="0" w:color="auto"/>
                                        <w:left w:val="none" w:sz="0" w:space="0" w:color="auto"/>
                                        <w:bottom w:val="none" w:sz="0" w:space="0" w:color="auto"/>
                                        <w:right w:val="none" w:sz="0" w:space="0" w:color="auto"/>
                                      </w:divBdr>
                                    </w:div>
                                  </w:divsChild>
                                </w:div>
                                <w:div w:id="5778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85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dynamicdesignsolutionsinc-my.sharepoint.com/personal/randi_lynn_dynamicdesignsolutionsinc_com/Documents/Discipline%20Leads/Job%20Description/DDS%20Job%20Description%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DFF23FA4F8FD4993F0232472217D4E" ma:contentTypeVersion="4" ma:contentTypeDescription="Create a new document." ma:contentTypeScope="" ma:versionID="7e217132eee22d16e893b505dc5601a8">
  <xsd:schema xmlns:xsd="http://www.w3.org/2001/XMLSchema" xmlns:xs="http://www.w3.org/2001/XMLSchema" xmlns:p="http://schemas.microsoft.com/office/2006/metadata/properties" xmlns:ns2="d9408510-720b-4884-9fec-88d205fa0856" targetNamespace="http://schemas.microsoft.com/office/2006/metadata/properties" ma:root="true" ma:fieldsID="4188329ea3907dc7bd18c4446ba001f2" ns2:_="">
    <xsd:import namespace="d9408510-720b-4884-9fec-88d205fa08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408510-720b-4884-9fec-88d205fa0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75E07-8A6D-4F65-9D7A-3C2CA31033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034194-D034-4321-9D7B-973C78150671}">
  <ds:schemaRefs>
    <ds:schemaRef ds:uri="http://schemas.microsoft.com/sharepoint/v3/contenttype/forms"/>
  </ds:schemaRefs>
</ds:datastoreItem>
</file>

<file path=customXml/itemProps3.xml><?xml version="1.0" encoding="utf-8"?>
<ds:datastoreItem xmlns:ds="http://schemas.openxmlformats.org/officeDocument/2006/customXml" ds:itemID="{23BF963E-10A4-4850-B331-4A30FBA4C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408510-720b-4884-9fec-88d205fa0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BFEF4A-2597-42A6-A37D-0ADE9649E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DDS%20Job%20Description%20Template%201.dotx</Template>
  <TotalTime>2</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Overholzer</dc:creator>
  <cp:lastModifiedBy>Carrie Schmidt</cp:lastModifiedBy>
  <cp:revision>2</cp:revision>
  <cp:lastPrinted>2018-05-03T15:29:00Z</cp:lastPrinted>
  <dcterms:created xsi:type="dcterms:W3CDTF">2021-06-10T19:36:00Z</dcterms:created>
  <dcterms:modified xsi:type="dcterms:W3CDTF">2021-06-10T19:36:00Z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0x010100D2DFF23FA4F8FD4993F0232472217D4E</vt:lpwstr>
  </property>
</Properties>
</file>